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4C773A">
        <w:rPr>
          <w:rFonts w:ascii="Times New Roman" w:hAnsi="Times New Roman" w:cs="Times New Roman"/>
          <w:b/>
          <w:sz w:val="26"/>
          <w:szCs w:val="26"/>
        </w:rPr>
        <w:t>766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930ACC">
        <w:rPr>
          <w:rFonts w:ascii="Times New Roman" w:hAnsi="Times New Roman" w:cs="Times New Roman"/>
          <w:b/>
          <w:sz w:val="26"/>
          <w:szCs w:val="26"/>
        </w:rPr>
        <w:t>оставку</w:t>
      </w:r>
      <w:r w:rsidR="00ED3B6F" w:rsidRPr="00ED3B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773A" w:rsidRPr="004C773A">
        <w:rPr>
          <w:rFonts w:ascii="Times New Roman" w:hAnsi="Times New Roman" w:cs="Times New Roman"/>
          <w:b/>
          <w:sz w:val="26"/>
          <w:szCs w:val="26"/>
        </w:rPr>
        <w:t>инструментов и комплектующих для КТК-Р</w:t>
      </w:r>
      <w:bookmarkStart w:id="2" w:name="_GoBack"/>
      <w:bookmarkEnd w:id="2"/>
      <w:r w:rsidR="00AF166F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65392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 8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  <w:r w:rsidR="00303C22">
        <w:rPr>
          <w:rFonts w:ascii="Times New Roman" w:hAnsi="Times New Roman" w:cs="Times New Roman"/>
          <w:sz w:val="26"/>
          <w:szCs w:val="26"/>
        </w:rPr>
        <w:t>(в случае отсутствия уже имеющейся проверки</w:t>
      </w:r>
      <w:r w:rsidR="00303C22" w:rsidRPr="0044251A">
        <w:rPr>
          <w:rFonts w:ascii="Times New Roman" w:hAnsi="Times New Roman" w:cs="Times New Roman"/>
          <w:b/>
          <w:sz w:val="26"/>
          <w:szCs w:val="26"/>
        </w:rPr>
        <w:t>*</w:t>
      </w:r>
      <w:r w:rsidR="00303C22">
        <w:rPr>
          <w:rFonts w:ascii="Times New Roman" w:hAnsi="Times New Roman" w:cs="Times New Roman"/>
          <w:sz w:val="26"/>
          <w:szCs w:val="26"/>
        </w:rPr>
        <w:t>)</w:t>
      </w:r>
      <w:r w:rsidR="00E65096">
        <w:rPr>
          <w:rFonts w:ascii="Times New Roman" w:hAnsi="Times New Roman" w:cs="Times New Roman"/>
          <w:sz w:val="26"/>
          <w:szCs w:val="26"/>
        </w:rPr>
        <w:t>. Приложения № 5 и 8.</w:t>
      </w:r>
    </w:p>
    <w:p w:rsidR="00601641" w:rsidRPr="001E0A6A" w:rsidRDefault="00303C22" w:rsidP="001E0A6A">
      <w:pPr>
        <w:spacing w:before="120"/>
        <w:jc w:val="both"/>
        <w:rPr>
          <w:rStyle w:val="a4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303C22">
        <w:rPr>
          <w:rFonts w:ascii="Times New Roman" w:hAnsi="Times New Roman" w:cs="Times New Roman"/>
          <w:b/>
          <w:sz w:val="22"/>
          <w:szCs w:val="22"/>
        </w:rPr>
        <w:t xml:space="preserve">*уточнить у администратора / ответственного по закупке 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Alexey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Volkov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</w:rPr>
        <w:t>@cpcpipe.ru</w:t>
      </w:r>
    </w:p>
    <w:sectPr w:rsidR="00601641" w:rsidRPr="001E0A6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77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77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A6A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3C22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51A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C773A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925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0ACC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66F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5096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3B6F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32384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33EE3C-36A3-41F6-9869-256ED284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62</cp:revision>
  <cp:lastPrinted>2015-04-07T13:30:00Z</cp:lastPrinted>
  <dcterms:created xsi:type="dcterms:W3CDTF">2016-11-10T08:21:00Z</dcterms:created>
  <dcterms:modified xsi:type="dcterms:W3CDTF">2023-07-11T08:04:00Z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